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bottom w:color="000000" w:space="1" w:sz="24" w:val="single"/>
        </w:pBdr>
        <w:spacing w:after="60" w:before="24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INNICIA’T 2021</w:t>
      </w:r>
    </w:p>
    <w:p w:rsidR="00000000" w:rsidDel="00000000" w:rsidP="00000000" w:rsidRDefault="00000000" w:rsidRPr="00000000" w14:paraId="00000002">
      <w:pPr>
        <w:keepNext w:val="1"/>
        <w:pBdr>
          <w:bottom w:color="000000" w:space="1" w:sz="24" w:val="single"/>
        </w:pBdr>
        <w:spacing w:after="60" w:before="240" w:lineRule="auto"/>
        <w:rPr>
          <w:rFonts w:ascii="Arial" w:cs="Arial" w:eastAsia="Arial" w:hAnsi="Arial"/>
          <w:b w:val="1"/>
        </w:rPr>
      </w:pPr>
      <w:bookmarkStart w:colFirst="0" w:colLast="0" w:name="_heading=h.n7oef75txwv0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 DE COMPROMISOS</w:t>
      </w:r>
    </w:p>
    <w:p w:rsidR="00000000" w:rsidDel="00000000" w:rsidP="00000000" w:rsidRDefault="00000000" w:rsidRPr="00000000" w14:paraId="00000003">
      <w:pPr>
        <w:spacing w:after="0" w:before="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Dades del/de la participant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4"/>
        <w:gridCol w:w="4316"/>
        <w:tblGridChange w:id="0">
          <w:tblGrid>
            <w:gridCol w:w="4404"/>
            <w:gridCol w:w="4316"/>
          </w:tblGrid>
        </w:tblGridChange>
      </w:tblGrid>
      <w:tr>
        <w:trPr>
          <w:trHeight w:val="122" w:hRule="atLeast"/>
        </w:trPr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Cognoms i nom o raó social</w:t>
            </w:r>
          </w:p>
          <w:p w:rsidR="00000000" w:rsidDel="00000000" w:rsidP="00000000" w:rsidRDefault="00000000" w:rsidRPr="00000000" w14:paraId="00000005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NIF/NIE</w:t>
            </w:r>
          </w:p>
          <w:p w:rsidR="00000000" w:rsidDel="00000000" w:rsidP="00000000" w:rsidRDefault="00000000" w:rsidRPr="00000000" w14:paraId="00000007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Representant legal</w:t>
            </w:r>
          </w:p>
          <w:p w:rsidR="00000000" w:rsidDel="00000000" w:rsidP="00000000" w:rsidRDefault="00000000" w:rsidRPr="00000000" w14:paraId="00000009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NIF/NIE</w:t>
            </w:r>
          </w:p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before="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rtl w:val="0"/>
        </w:rPr>
        <w:t xml:space="preserve"> sota la meva responsabilitat que he estat informat/da dels següents punts:</w:t>
      </w:r>
    </w:p>
    <w:p w:rsidR="00000000" w:rsidDel="00000000" w:rsidP="00000000" w:rsidRDefault="00000000" w:rsidRPr="00000000" w14:paraId="0000000E">
      <w:pPr>
        <w:spacing w:after="120" w:before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20" w:before="0" w:line="30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no s’han iniciat les actuacions i/o inversions, ni presentat cap factura sobre aquestes, amb data anterior a la data de comunicació del resultat de programa. </w:t>
      </w:r>
    </w:p>
    <w:p w:rsidR="00000000" w:rsidDel="00000000" w:rsidP="00000000" w:rsidRDefault="00000000" w:rsidRPr="00000000" w14:paraId="00000010">
      <w:pPr>
        <w:spacing w:after="120" w:before="0" w:line="30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Que no s’ha gaudit de l’ajut per la primera instal·lació de joves agricultors i agricultores, ni ha gaudit d’algun altre ajut amb la mateixa finalitat procedent d’altres departaments, administracions i entitats públiques o privades durant la mateixa anualitat.</w:t>
      </w:r>
    </w:p>
    <w:p w:rsidR="00000000" w:rsidDel="00000000" w:rsidP="00000000" w:rsidRDefault="00000000" w:rsidRPr="00000000" w14:paraId="00000012">
      <w:pPr>
        <w:spacing w:after="0" w:before="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he rebut una formació relacionada amb la transformació agroalimentària a alguna de les Escoles Agràries de Catalunya que figuren en el formulari de participació durant els últims 3 anys.</w:t>
      </w:r>
    </w:p>
    <w:p w:rsidR="00000000" w:rsidDel="00000000" w:rsidP="00000000" w:rsidRDefault="00000000" w:rsidRPr="00000000" w14:paraId="00000014">
      <w:pPr>
        <w:spacing w:after="120" w:before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before="0" w:line="30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qualsevol canvi que, dins la mateixa finalitat, es pugui produir en la destinació del programa ha de ser comunicat al grup d’acció local corresponent a la zona d’actuació.</w:t>
      </w:r>
    </w:p>
    <w:p w:rsidR="00000000" w:rsidDel="00000000" w:rsidP="00000000" w:rsidRDefault="00000000" w:rsidRPr="00000000" w14:paraId="00000016">
      <w:pPr>
        <w:spacing w:after="120" w:before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0" w:line="30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si finalment no es compleixen els compromisos d’execució incialment aprovats, el programa es pot veure reduït.</w:t>
      </w:r>
    </w:p>
    <w:p w:rsidR="00000000" w:rsidDel="00000000" w:rsidP="00000000" w:rsidRDefault="00000000" w:rsidRPr="00000000" w14:paraId="00000018">
      <w:pPr>
        <w:spacing w:after="120" w:before="0" w:line="300" w:lineRule="auto"/>
        <w:ind w:left="567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before="0" w:line="30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si es detecta alguna falsedat en la declaració responsable del participant, les entitats promotores es reserven el dret a l’anul·lació de la seva participació.</w:t>
      </w:r>
    </w:p>
    <w:p w:rsidR="00000000" w:rsidDel="00000000" w:rsidP="00000000" w:rsidRDefault="00000000" w:rsidRPr="00000000" w14:paraId="0000001A">
      <w:pPr>
        <w:spacing w:after="120" w:before="0" w:line="300" w:lineRule="auto"/>
        <w:ind w:left="720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0" w:line="30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="30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0" w:line="30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0" w:line="30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0" w:line="30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0" w:line="300" w:lineRule="auto"/>
        <w:ind w:left="567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0" w:line="300" w:lineRule="auto"/>
        <w:ind w:left="567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0" w:line="300" w:lineRule="auto"/>
        <w:ind w:left="567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0" w:line="300" w:lineRule="auto"/>
        <w:ind w:left="567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0" w:line="30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PROTECCIÓ DE DADES</w:t>
      </w:r>
    </w:p>
    <w:p w:rsidR="00000000" w:rsidDel="00000000" w:rsidP="00000000" w:rsidRDefault="00000000" w:rsidRPr="00000000" w14:paraId="00000026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conformitat amb allò que estableix la Llei Orgànica 15/1999, de Protecció de Dades de Caràcter Personal (LOPD), li informem que les dades personals proporcionades són confidencials i formen part dels fitxers de titularitat de CONSORCI LEADER DE DESENVOLUPAMENT RURAL DEL CAMP  amb la finalitat d’agilitzar la nostra gestió i servei, així com proporcionar-li informació referent als nostres serveis que puguin ser del seu interès, àdhuc per mitjans electrònics  tret que ens manifesti el contrari. Pot exercir els seus drets d’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ccés,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rtl w:val="0"/>
        </w:rPr>
        <w:t xml:space="preserve">ectificació,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rtl w:val="0"/>
        </w:rPr>
        <w:t xml:space="preserve">ancel·lació i en el seu cas,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posició, enviant un escrit acompanyat d’una fotocòpia del D.N.I a la següent adreça 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C/ Daroca, 1 - 43400 MONTBLANC </w:t>
      </w:r>
      <w:r w:rsidDel="00000000" w:rsidR="00000000" w:rsidRPr="00000000">
        <w:rPr>
          <w:rFonts w:ascii="Arial" w:cs="Arial" w:eastAsia="Arial" w:hAnsi="Arial"/>
          <w:rtl w:val="0"/>
        </w:rPr>
        <w:t xml:space="preserve">o bé enviant-ho per correu electrònic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lopd@leaderdelcamp.cat.</w:t>
      </w:r>
    </w:p>
    <w:p w:rsidR="00000000" w:rsidDel="00000000" w:rsidP="00000000" w:rsidRDefault="00000000" w:rsidRPr="00000000" w14:paraId="00000027">
      <w:pPr>
        <w:spacing w:after="0" w:before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en 30 dies no ens comunica el contrari, entendrem que les seves dades no han estat modificades, i que vostè es compromet a notificar-nos qualsevol variació i que tenim el consentiment per a utilitzar-les a fi i efecte de poder fidelitzar la relació entre ambdues parts.</w:t>
      </w:r>
    </w:p>
    <w:p w:rsidR="00000000" w:rsidDel="00000000" w:rsidP="00000000" w:rsidRDefault="00000000" w:rsidRPr="00000000" w14:paraId="00000028">
      <w:pPr>
        <w:spacing w:after="0" w:before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sol·licitant dona el seu consentiment exprés per a la publicació de fotografies referents a la promoció del projecte, als mitjans habituals del Consorci Leader de Desenvolupament Rural del Camp.</w:t>
      </w:r>
    </w:p>
    <w:p w:rsidR="00000000" w:rsidDel="00000000" w:rsidP="00000000" w:rsidRDefault="00000000" w:rsidRPr="00000000" w14:paraId="00000029">
      <w:pPr>
        <w:spacing w:after="120" w:before="72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perquè així consti, signo el present document en data  ____ de _______________ de 2021.</w:t>
      </w:r>
    </w:p>
    <w:p w:rsidR="00000000" w:rsidDel="00000000" w:rsidP="00000000" w:rsidRDefault="00000000" w:rsidRPr="00000000" w14:paraId="0000002A">
      <w:pPr>
        <w:spacing w:after="120" w:before="24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Signat,</w:t>
      </w:r>
    </w:p>
    <w:p w:rsidR="00000000" w:rsidDel="00000000" w:rsidP="00000000" w:rsidRDefault="00000000" w:rsidRPr="00000000" w14:paraId="0000002B">
      <w:pPr>
        <w:spacing w:after="120" w:before="144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Nom:  _____________________________________</w:t>
        <w:tab/>
        <w:tab/>
        <w:t xml:space="preserve">NIF: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</w:p>
    <w:p w:rsidR="00000000" w:rsidDel="00000000" w:rsidP="00000000" w:rsidRDefault="00000000" w:rsidRPr="00000000" w14:paraId="0000002C">
      <w:pPr>
        <w:spacing w:after="0" w:before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59595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595959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1377315</wp:posOffset>
          </wp:positionH>
          <wp:positionV relativeFrom="paragraph">
            <wp:posOffset>129540</wp:posOffset>
          </wp:positionV>
          <wp:extent cx="1183640" cy="313055"/>
          <wp:effectExtent b="0" l="0" r="0" t="0"/>
          <wp:wrapSquare wrapText="bothSides" distB="0" distT="0" distL="114300" distR="114300"/>
          <wp:docPr descr="Imatge que conté text&#10;&#10;Descripció generada automàticament" id="20" name="image6.jpg"/>
          <a:graphic>
            <a:graphicData uri="http://schemas.openxmlformats.org/drawingml/2006/picture">
              <pic:pic>
                <pic:nvPicPr>
                  <pic:cNvPr descr="Imatge que conté text&#10;&#10;Descripció generada automàticament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3640" cy="313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462915</wp:posOffset>
          </wp:positionH>
          <wp:positionV relativeFrom="paragraph">
            <wp:posOffset>104775</wp:posOffset>
          </wp:positionV>
          <wp:extent cx="914400" cy="461010"/>
          <wp:effectExtent b="0" l="0" r="0" t="0"/>
          <wp:wrapSquare wrapText="bothSides" distB="0" distT="0" distL="114300" distR="114300"/>
          <wp:docPr id="1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4610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2663190</wp:posOffset>
          </wp:positionH>
          <wp:positionV relativeFrom="paragraph">
            <wp:posOffset>128270</wp:posOffset>
          </wp:positionV>
          <wp:extent cx="1771650" cy="307975"/>
          <wp:effectExtent b="0" l="0" r="0" t="0"/>
          <wp:wrapSquare wrapText="bothSides" distB="0" distT="0" distL="114300" distR="114300"/>
          <wp:docPr descr="Imatge que conté text, botella&#10;&#10;Descripció generada automàticament" id="16" name="image2.jpg"/>
          <a:graphic>
            <a:graphicData uri="http://schemas.openxmlformats.org/drawingml/2006/picture">
              <pic:pic>
                <pic:nvPicPr>
                  <pic:cNvPr descr="Imatge que conté text, botella&#10;&#10;Descripció generada automàticament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307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4606290</wp:posOffset>
          </wp:positionH>
          <wp:positionV relativeFrom="paragraph">
            <wp:posOffset>153035</wp:posOffset>
          </wp:positionV>
          <wp:extent cx="1533525" cy="290195"/>
          <wp:effectExtent b="0" l="0" r="0" t="0"/>
          <wp:wrapSquare wrapText="bothSides" distB="0" distT="0" distL="114300" distR="114300"/>
          <wp:docPr descr="Imatge que conté text&#10;&#10;Descripció generada automàticament" id="15" name="image1.jpg"/>
          <a:graphic>
            <a:graphicData uri="http://schemas.openxmlformats.org/drawingml/2006/picture">
              <pic:pic>
                <pic:nvPicPr>
                  <pic:cNvPr descr="Imatge que conté text&#10;&#10;Descripció generada automàticament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290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-489583</wp:posOffset>
          </wp:positionH>
          <wp:positionV relativeFrom="paragraph">
            <wp:posOffset>49530</wp:posOffset>
          </wp:positionV>
          <wp:extent cx="895350" cy="489585"/>
          <wp:effectExtent b="0" l="0" r="0" t="0"/>
          <wp:wrapSquare wrapText="bothSides" distB="0" distT="0" distL="114300" distR="114300"/>
          <wp:docPr id="1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489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4900930</wp:posOffset>
          </wp:positionH>
          <wp:positionV relativeFrom="paragraph">
            <wp:posOffset>-211453</wp:posOffset>
          </wp:positionV>
          <wp:extent cx="771525" cy="543560"/>
          <wp:effectExtent b="0" l="0" r="0" t="0"/>
          <wp:wrapSquare wrapText="bothSides" distB="0" distT="0" distL="114300" distR="114300"/>
          <wp:docPr id="18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543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60" w:before="400" w:lineRule="auto"/>
      <w:jc w:val="center"/>
    </w:pPr>
    <w:rPr>
      <w:rFonts w:ascii="Calibri" w:cs="Calibri" w:eastAsia="Calibri" w:hAnsi="Calibri"/>
      <w:smallCaps w:val="1"/>
      <w:color w:val="a5a5a5"/>
      <w:sz w:val="64"/>
      <w:szCs w:val="6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60" w:before="400" w:lineRule="auto"/>
      <w:jc w:val="center"/>
    </w:pPr>
    <w:rPr>
      <w:rFonts w:ascii="Calibri" w:cs="Calibri" w:eastAsia="Calibri" w:hAnsi="Calibri"/>
      <w:smallCaps w:val="1"/>
      <w:color w:val="a5a5a5"/>
      <w:sz w:val="64"/>
      <w:szCs w:val="64"/>
    </w:rPr>
  </w:style>
  <w:style w:type="paragraph" w:styleId="Normal" w:default="1">
    <w:name w:val="Normal"/>
    <w:unhideWhenUsed w:val="1"/>
    <w:qFormat w:val="1"/>
    <w:rsid w:val="0059765D"/>
    <w:pPr>
      <w:spacing w:after="40" w:before="40" w:line="240" w:lineRule="auto"/>
    </w:pPr>
    <w:rPr>
      <w:kern w:val="20"/>
      <w:sz w:val="20"/>
      <w:szCs w:val="20"/>
      <w:lang w:val="es-ES"/>
    </w:rPr>
  </w:style>
  <w:style w:type="paragraph" w:styleId="Ttol2">
    <w:name w:val="heading 2"/>
    <w:basedOn w:val="Normal"/>
    <w:link w:val="Ttol2Car"/>
    <w:uiPriority w:val="3"/>
    <w:unhideWhenUsed w:val="1"/>
    <w:qFormat w:val="1"/>
    <w:rsid w:val="0059765D"/>
    <w:pPr>
      <w:keepNext w:val="1"/>
      <w:keepLines w:val="1"/>
      <w:spacing w:after="0"/>
      <w:outlineLvl w:val="1"/>
    </w:pPr>
    <w:rPr>
      <w:rFonts w:cstheme="majorBidi" w:eastAsiaTheme="majorEastAsia"/>
      <w:caps w:val="1"/>
      <w:color w:val="ffffff" w:themeColor="background1"/>
      <w:szCs w:val="26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Ttol">
    <w:name w:val="Title"/>
    <w:basedOn w:val="Normal"/>
    <w:link w:val="TtolCar"/>
    <w:uiPriority w:val="1"/>
    <w:qFormat w:val="1"/>
    <w:rsid w:val="0059765D"/>
    <w:pPr>
      <w:spacing w:after="160" w:before="400"/>
      <w:contextualSpacing w:val="1"/>
      <w:jc w:val="center"/>
    </w:pPr>
    <w:rPr>
      <w:rFonts w:asciiTheme="majorHAnsi" w:cstheme="majorBidi" w:eastAsiaTheme="majorEastAsia" w:hAnsiTheme="majorHAnsi"/>
      <w:caps w:val="1"/>
      <w:color w:val="a5a5a5" w:themeColor="accent3"/>
      <w:kern w:val="28"/>
      <w:sz w:val="64"/>
      <w:szCs w:val="56"/>
    </w:rPr>
  </w:style>
  <w:style w:type="character" w:styleId="TtolCar" w:customStyle="1">
    <w:name w:val="Títol Car"/>
    <w:basedOn w:val="Lletraperdefectedelpargraf"/>
    <w:link w:val="Ttol"/>
    <w:uiPriority w:val="1"/>
    <w:rsid w:val="0059765D"/>
    <w:rPr>
      <w:rFonts w:asciiTheme="majorHAnsi" w:cstheme="majorBidi" w:eastAsiaTheme="majorEastAsia" w:hAnsiTheme="majorHAnsi"/>
      <w:caps w:val="1"/>
      <w:color w:val="a5a5a5" w:themeColor="accent3"/>
      <w:kern w:val="28"/>
      <w:sz w:val="64"/>
      <w:szCs w:val="56"/>
      <w:lang w:val="es-ES"/>
    </w:rPr>
  </w:style>
  <w:style w:type="paragraph" w:styleId="Informacindecontacto" w:customStyle="1">
    <w:name w:val="Información de contacto"/>
    <w:basedOn w:val="Normal"/>
    <w:uiPriority w:val="1"/>
    <w:qFormat w:val="1"/>
    <w:rsid w:val="0059765D"/>
    <w:pPr>
      <w:spacing w:after="0"/>
    </w:pPr>
    <w:rPr>
      <w:b w:val="1"/>
      <w:color w:val="ed7d31" w:themeColor="accent2"/>
      <w:sz w:val="24"/>
    </w:rPr>
  </w:style>
  <w:style w:type="character" w:styleId="Ttol2Car" w:customStyle="1">
    <w:name w:val="Títol 2 Car"/>
    <w:basedOn w:val="Lletraperdefectedelpargraf"/>
    <w:link w:val="Ttol2"/>
    <w:uiPriority w:val="3"/>
    <w:rsid w:val="0059765D"/>
    <w:rPr>
      <w:rFonts w:cstheme="majorBidi" w:eastAsiaTheme="majorEastAsia"/>
      <w:caps w:val="1"/>
      <w:color w:val="ffffff" w:themeColor="background1"/>
      <w:kern w:val="20"/>
      <w:sz w:val="20"/>
      <w:szCs w:val="26"/>
      <w:lang w:val="es-ES"/>
    </w:rPr>
  </w:style>
  <w:style w:type="table" w:styleId="Tabladeinformedeestado" w:customStyle="1">
    <w:name w:val="Tabla de informe de estado"/>
    <w:basedOn w:val="Taulanormal"/>
    <w:uiPriority w:val="99"/>
    <w:rsid w:val="0059765D"/>
    <w:pPr>
      <w:spacing w:after="40" w:before="40" w:line="240" w:lineRule="auto"/>
    </w:pPr>
    <w:rPr>
      <w:color w:val="ffffff" w:themeColor="background1"/>
      <w:sz w:val="20"/>
      <w:szCs w:val="20"/>
      <w:lang w:val="es-ES"/>
    </w:rPr>
    <w:tblPr>
      <w:tblBorders>
        <w:insideH w:color="ffffff" w:space="0" w:sz="12" w:themeColor="background1" w:val="single"/>
        <w:insideV w:color="ffffff" w:space="0" w:sz="12" w:themeColor="background1" w:val="single"/>
      </w:tblBorders>
    </w:tblPr>
    <w:tcPr>
      <w:shd w:color="auto" w:fill="d9e2f3" w:themeFill="accent1" w:themeFillTint="000033" w:val="clea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themeColor="background1" w:val="single"/>
          <w:insideV w:color="ffffff" w:space="0" w:sz="12" w:themeColor="background1" w:val="single"/>
          <w:tl2br w:space="0" w:sz="0" w:val="nil"/>
          <w:tr2bl w:space="0" w:sz="0" w:val="nil"/>
        </w:tcBorders>
        <w:shd w:color="auto" w:fill="a5a5a5" w:themeFill="accent3" w:val="clear"/>
      </w:tcPr>
    </w:tblStylePr>
  </w:style>
  <w:style w:type="paragraph" w:styleId="Capalera">
    <w:name w:val="header"/>
    <w:basedOn w:val="Normal"/>
    <w:link w:val="CapaleraCar"/>
    <w:uiPriority w:val="99"/>
    <w:unhideWhenUsed w:val="1"/>
    <w:rsid w:val="0059765D"/>
    <w:pPr>
      <w:tabs>
        <w:tab w:val="center" w:pos="4252"/>
        <w:tab w:val="right" w:pos="8504"/>
      </w:tabs>
      <w:spacing w:after="0" w:before="0"/>
    </w:pPr>
  </w:style>
  <w:style w:type="character" w:styleId="CapaleraCar" w:customStyle="1">
    <w:name w:val="Capçalera Car"/>
    <w:basedOn w:val="Lletraperdefectedelpargraf"/>
    <w:link w:val="Capalera"/>
    <w:uiPriority w:val="99"/>
    <w:rsid w:val="0059765D"/>
    <w:rPr>
      <w:kern w:val="20"/>
      <w:sz w:val="20"/>
      <w:szCs w:val="20"/>
      <w:lang w:val="es-ES"/>
    </w:rPr>
  </w:style>
  <w:style w:type="paragraph" w:styleId="Peu">
    <w:name w:val="footer"/>
    <w:basedOn w:val="Normal"/>
    <w:link w:val="PeuCar"/>
    <w:uiPriority w:val="99"/>
    <w:unhideWhenUsed w:val="1"/>
    <w:rsid w:val="0059765D"/>
    <w:pPr>
      <w:tabs>
        <w:tab w:val="center" w:pos="4252"/>
        <w:tab w:val="right" w:pos="8504"/>
      </w:tabs>
      <w:spacing w:after="0" w:before="0"/>
    </w:pPr>
  </w:style>
  <w:style w:type="character" w:styleId="PeuCar" w:customStyle="1">
    <w:name w:val="Peu Car"/>
    <w:basedOn w:val="Lletraperdefectedelpargraf"/>
    <w:link w:val="Peu"/>
    <w:uiPriority w:val="99"/>
    <w:rsid w:val="0059765D"/>
    <w:rPr>
      <w:kern w:val="20"/>
      <w:sz w:val="20"/>
      <w:szCs w:val="20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4.jpg"/><Relationship Id="rId3" Type="http://schemas.openxmlformats.org/officeDocument/2006/relationships/image" Target="media/image2.jpg"/><Relationship Id="rId4" Type="http://schemas.openxmlformats.org/officeDocument/2006/relationships/image" Target="media/image1.jpg"/><Relationship Id="rId5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uLsByRZHw1OESfSKtI2c5qh4w==">AMUW2mVdM4CBDtwa+IdD7PlZAvYz/Ays8JXhryb5itqwHsb8Sg/p+6OcG3ZC7/e1ZtMd6SZ4dnRP299mYxkNX1gHTg/1jgu3yU9o9XSEW5ArF5XxR7PUywKBFuakTQoRdKcwuScbjLqDMdDXjtRJjoyVg5uDLpYRyg==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2021-02-18T11:48:00Z</dcterms:created>
  <dc:creator>Alba Secanell</dc:creator>
</cp:coreProperties>
</file>